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1E" w:rsidRDefault="002A5A1E" w:rsidP="002A5A1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Apple and </w:t>
      </w:r>
      <w:smartTag w:uri="urn:schemas-microsoft-com:office:smarttags" w:element="place">
        <w:r>
          <w:rPr>
            <w:rFonts w:cs="Arial"/>
            <w:b/>
            <w:bCs/>
            <w:szCs w:val="22"/>
          </w:rPr>
          <w:t>Plum</w:t>
        </w:r>
      </w:smartTag>
      <w:r>
        <w:rPr>
          <w:rFonts w:cs="Arial"/>
          <w:b/>
          <w:bCs/>
          <w:szCs w:val="22"/>
        </w:rPr>
        <w:t xml:space="preserve"> Crumble</w:t>
      </w:r>
    </w:p>
    <w:p w:rsidR="002A5A1E" w:rsidRDefault="002A5A1E" w:rsidP="002A5A1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158115</wp:posOffset>
                </wp:positionV>
                <wp:extent cx="3618230" cy="2067560"/>
                <wp:effectExtent l="317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A1E" w:rsidRDefault="002A5A1E" w:rsidP="002A5A1E">
                            <w:r>
                              <w:rPr>
                                <w:rFonts w:cs="Arial"/>
                                <w:b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574440F0" wp14:editId="707C15BF">
                                  <wp:extent cx="3436620" cy="19735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6620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2.45pt;width:284.9pt;height:162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bC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" stroked="f">
                <v:textbox style="mso-fit-shape-to-text:t">
                  <w:txbxContent>
                    <w:p w:rsidR="002A5A1E" w:rsidRDefault="002A5A1E" w:rsidP="002A5A1E">
                      <w:r>
                        <w:rPr>
                          <w:rFonts w:cs="Arial"/>
                          <w:b/>
                          <w:noProof/>
                          <w:szCs w:val="22"/>
                        </w:rPr>
                        <w:drawing>
                          <wp:inline distT="0" distB="0" distL="0" distR="0" wp14:anchorId="574440F0" wp14:editId="707C15BF">
                            <wp:extent cx="3436620" cy="19735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6620" cy="197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5A1E" w:rsidRPr="00C03AD0" w:rsidRDefault="002A5A1E" w:rsidP="002A5A1E">
      <w:pPr>
        <w:tabs>
          <w:tab w:val="center" w:pos="4156"/>
        </w:tabs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Ingredients</w:t>
      </w:r>
      <w:r>
        <w:rPr>
          <w:rFonts w:cs="Arial"/>
          <w:b/>
          <w:szCs w:val="22"/>
        </w:rPr>
        <w:tab/>
        <w:t xml:space="preserve"> 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500g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Cooking apples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100g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Plums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50ml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Water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35g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Caster sugar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¼tsp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Cinnamon</w:t>
      </w:r>
    </w:p>
    <w:p w:rsidR="002A5A1E" w:rsidRDefault="002A5A1E" w:rsidP="002A5A1E">
      <w:pPr>
        <w:autoSpaceDE w:val="0"/>
        <w:autoSpaceDN w:val="0"/>
        <w:adjustRightInd w:val="0"/>
        <w:rPr>
          <w:rFonts w:cs="Arial"/>
          <w:szCs w:val="22"/>
        </w:rPr>
      </w:pPr>
    </w:p>
    <w:p w:rsidR="002A5A1E" w:rsidRPr="00C465A0" w:rsidRDefault="002A5A1E" w:rsidP="002A5A1E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C465A0">
        <w:rPr>
          <w:rFonts w:cs="Arial"/>
          <w:b/>
          <w:szCs w:val="22"/>
        </w:rPr>
        <w:t>Crumble topping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80g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Plain flour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80g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Margarine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80g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Dark brown sugar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55g </w:t>
      </w:r>
      <w:r>
        <w:rPr>
          <w:rFonts w:eastAsia="HelveticaNeueLT-Light" w:cs="Arial"/>
          <w:szCs w:val="22"/>
        </w:rPr>
        <w:tab/>
        <w:t>R</w:t>
      </w:r>
      <w:r w:rsidRPr="00C465A0">
        <w:rPr>
          <w:rFonts w:eastAsia="HelveticaNeueLT-Light" w:cs="Arial"/>
          <w:szCs w:val="22"/>
        </w:rPr>
        <w:t>olled oats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¼tsp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Nutmeg</w:t>
      </w:r>
    </w:p>
    <w:p w:rsidR="002A5A1E" w:rsidRDefault="002A5A1E" w:rsidP="002A5A1E">
      <w:pPr>
        <w:autoSpaceDE w:val="0"/>
        <w:autoSpaceDN w:val="0"/>
        <w:adjustRightInd w:val="0"/>
        <w:rPr>
          <w:rFonts w:cs="Arial"/>
          <w:szCs w:val="22"/>
        </w:rPr>
      </w:pPr>
      <w:r w:rsidRPr="00C465A0">
        <w:rPr>
          <w:rFonts w:eastAsia="HelveticaNeueLT-Light" w:cs="Arial"/>
          <w:szCs w:val="22"/>
        </w:rPr>
        <w:t xml:space="preserve">1tbsp </w:t>
      </w:r>
      <w:r>
        <w:rPr>
          <w:rFonts w:eastAsia="HelveticaNeueLT-Light" w:cs="Arial"/>
          <w:szCs w:val="22"/>
        </w:rPr>
        <w:tab/>
      </w:r>
      <w:r w:rsidRPr="00C465A0">
        <w:rPr>
          <w:rFonts w:eastAsia="HelveticaNeueLT-Light" w:cs="Arial"/>
          <w:szCs w:val="22"/>
        </w:rPr>
        <w:t>Honey</w:t>
      </w:r>
    </w:p>
    <w:p w:rsidR="002A5A1E" w:rsidRDefault="002A5A1E" w:rsidP="002A5A1E">
      <w:pPr>
        <w:rPr>
          <w:rFonts w:cs="Arial"/>
          <w:szCs w:val="22"/>
        </w:rPr>
      </w:pPr>
    </w:p>
    <w:p w:rsidR="002A5A1E" w:rsidRPr="00C465A0" w:rsidRDefault="002A5A1E" w:rsidP="002A5A1E">
      <w:pPr>
        <w:autoSpaceDE w:val="0"/>
        <w:autoSpaceDN w:val="0"/>
        <w:adjustRightInd w:val="0"/>
        <w:rPr>
          <w:rFonts w:cs="Arial"/>
          <w:b/>
          <w:szCs w:val="19"/>
        </w:rPr>
      </w:pPr>
      <w:r w:rsidRPr="00C465A0">
        <w:rPr>
          <w:rFonts w:cs="Arial"/>
          <w:b/>
          <w:szCs w:val="19"/>
        </w:rPr>
        <w:t>Method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18"/>
        </w:rPr>
      </w:pPr>
      <w:r w:rsidRPr="00C465A0">
        <w:rPr>
          <w:rFonts w:eastAsia="HelveticaNeueLT-Light" w:cs="Arial"/>
          <w:szCs w:val="18"/>
        </w:rPr>
        <w:t>1</w:t>
      </w:r>
      <w:r>
        <w:rPr>
          <w:rFonts w:eastAsia="HelveticaNeueLT-Light" w:cs="Arial"/>
          <w:szCs w:val="18"/>
        </w:rPr>
        <w:t>)</w:t>
      </w:r>
      <w:r w:rsidRPr="00C465A0">
        <w:rPr>
          <w:rFonts w:eastAsia="HelveticaNeueLT-Light" w:cs="Arial"/>
          <w:szCs w:val="18"/>
        </w:rPr>
        <w:t xml:space="preserve"> Peel, core and slice the apples. Stone and quarter the</w:t>
      </w:r>
      <w:r>
        <w:rPr>
          <w:rFonts w:eastAsia="HelveticaNeueLT-Light" w:cs="Arial"/>
          <w:szCs w:val="18"/>
        </w:rPr>
        <w:t xml:space="preserve"> </w:t>
      </w:r>
      <w:r w:rsidRPr="00C465A0">
        <w:rPr>
          <w:rFonts w:eastAsia="HelveticaNeueLT-Light" w:cs="Arial"/>
          <w:szCs w:val="18"/>
        </w:rPr>
        <w:t>plums.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18"/>
        </w:rPr>
      </w:pPr>
      <w:r w:rsidRPr="00C465A0">
        <w:rPr>
          <w:rFonts w:eastAsia="HelveticaNeueLT-Light" w:cs="Arial"/>
          <w:szCs w:val="18"/>
        </w:rPr>
        <w:t>2) Place the fruit in an ovenp</w:t>
      </w:r>
      <w:r>
        <w:rPr>
          <w:rFonts w:eastAsia="HelveticaNeueLT-Light" w:cs="Arial"/>
          <w:szCs w:val="18"/>
        </w:rPr>
        <w:t xml:space="preserve">roof dish with the water, sugar </w:t>
      </w:r>
      <w:r w:rsidRPr="00C465A0">
        <w:rPr>
          <w:rFonts w:eastAsia="HelveticaNeueLT-Light" w:cs="Arial"/>
          <w:szCs w:val="18"/>
        </w:rPr>
        <w:t>and cinnamon.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18"/>
        </w:rPr>
      </w:pPr>
      <w:r w:rsidRPr="00C465A0">
        <w:rPr>
          <w:rFonts w:eastAsia="HelveticaNeueLT-Light" w:cs="Arial"/>
          <w:szCs w:val="18"/>
        </w:rPr>
        <w:t>3) Rub the margarine and flour together then stir in the</w:t>
      </w:r>
      <w:r>
        <w:rPr>
          <w:rFonts w:eastAsia="HelveticaNeueLT-Light" w:cs="Arial"/>
          <w:szCs w:val="18"/>
        </w:rPr>
        <w:t xml:space="preserve"> dark brown sugar, oats, </w:t>
      </w:r>
      <w:r w:rsidRPr="00C465A0">
        <w:rPr>
          <w:rFonts w:eastAsia="HelveticaNeueLT-Light" w:cs="Arial"/>
          <w:szCs w:val="18"/>
        </w:rPr>
        <w:t>nutmeg and honey. Spoon the</w:t>
      </w:r>
      <w:r>
        <w:rPr>
          <w:rFonts w:eastAsia="HelveticaNeueLT-Light" w:cs="Arial"/>
          <w:szCs w:val="18"/>
        </w:rPr>
        <w:t xml:space="preserve"> </w:t>
      </w:r>
      <w:r w:rsidRPr="00C465A0">
        <w:rPr>
          <w:rFonts w:eastAsia="HelveticaNeueLT-Light" w:cs="Arial"/>
          <w:szCs w:val="18"/>
        </w:rPr>
        <w:t>crumble mix over the fruit.</w:t>
      </w:r>
    </w:p>
    <w:p w:rsidR="002A5A1E" w:rsidRPr="00C465A0" w:rsidRDefault="002A5A1E" w:rsidP="002A5A1E">
      <w:pPr>
        <w:autoSpaceDE w:val="0"/>
        <w:autoSpaceDN w:val="0"/>
        <w:adjustRightInd w:val="0"/>
        <w:rPr>
          <w:rFonts w:eastAsia="HelveticaNeueLT-Light" w:cs="Arial"/>
          <w:szCs w:val="18"/>
        </w:rPr>
      </w:pPr>
      <w:r w:rsidRPr="00C465A0">
        <w:rPr>
          <w:rFonts w:eastAsia="HelveticaNeueLT-Light" w:cs="Arial"/>
          <w:szCs w:val="18"/>
        </w:rPr>
        <w:t>4) Bake in an oven at 200˚</w:t>
      </w:r>
      <w:r>
        <w:rPr>
          <w:rFonts w:eastAsia="HelveticaNeueLT-Light" w:cs="Arial"/>
          <w:szCs w:val="18"/>
        </w:rPr>
        <w:t xml:space="preserve">C (Gas Mark 6) for 30 minutes </w:t>
      </w:r>
      <w:r w:rsidRPr="00C465A0">
        <w:rPr>
          <w:rFonts w:eastAsia="HelveticaNeueLT-Light" w:cs="Arial"/>
          <w:szCs w:val="18"/>
        </w:rPr>
        <w:t>until the crumble is golden brown.</w:t>
      </w:r>
    </w:p>
    <w:p w:rsidR="002A5A1E" w:rsidRDefault="002A5A1E" w:rsidP="002A5A1E">
      <w:pPr>
        <w:rPr>
          <w:rFonts w:eastAsia="HelveticaNeueLT-Light" w:cs="Arial"/>
          <w:szCs w:val="18"/>
        </w:rPr>
      </w:pPr>
      <w:r w:rsidRPr="00C465A0">
        <w:rPr>
          <w:rFonts w:cs="Arial"/>
          <w:szCs w:val="18"/>
        </w:rPr>
        <w:t xml:space="preserve">Serve with… </w:t>
      </w:r>
      <w:r w:rsidRPr="00C465A0">
        <w:rPr>
          <w:rFonts w:eastAsia="HelveticaNeueLT-Light" w:cs="Arial"/>
          <w:szCs w:val="18"/>
        </w:rPr>
        <w:t>custard.</w:t>
      </w:r>
    </w:p>
    <w:p w:rsidR="002A5A1E" w:rsidRDefault="002A5A1E" w:rsidP="002A5A1E">
      <w:pPr>
        <w:rPr>
          <w:rFonts w:eastAsia="HelveticaNeueLT-Light" w:cs="Arial"/>
          <w:b/>
          <w:szCs w:val="18"/>
        </w:rPr>
      </w:pPr>
    </w:p>
    <w:p w:rsidR="002A5A1E" w:rsidRDefault="002A5A1E" w:rsidP="002A5A1E">
      <w:pPr>
        <w:rPr>
          <w:rFonts w:cs="Arial"/>
          <w:szCs w:val="22"/>
        </w:rPr>
      </w:pPr>
      <w:r>
        <w:rPr>
          <w:rFonts w:cs="Arial"/>
          <w:szCs w:val="22"/>
        </w:rPr>
        <w:t xml:space="preserve">Recipes taken from </w:t>
      </w:r>
      <w:r>
        <w:rPr>
          <w:rFonts w:cs="Arial"/>
          <w:b/>
          <w:szCs w:val="22"/>
        </w:rPr>
        <w:t>‘</w:t>
      </w:r>
      <w:r w:rsidRPr="00A645AD">
        <w:rPr>
          <w:rFonts w:cs="Arial"/>
          <w:b/>
          <w:szCs w:val="22"/>
        </w:rPr>
        <w:t>Food for Thought</w:t>
      </w:r>
      <w:r>
        <w:rPr>
          <w:rFonts w:cs="Arial"/>
          <w:b/>
          <w:szCs w:val="22"/>
        </w:rPr>
        <w:t>’</w:t>
      </w:r>
      <w:r w:rsidRPr="00A645AD">
        <w:rPr>
          <w:rFonts w:cs="Arial"/>
          <w:b/>
          <w:szCs w:val="22"/>
        </w:rPr>
        <w:t xml:space="preserve"> </w:t>
      </w:r>
      <w:r w:rsidRPr="00C03AD0">
        <w:rPr>
          <w:rFonts w:cs="Arial"/>
          <w:szCs w:val="22"/>
        </w:rPr>
        <w:t>cookbook</w:t>
      </w:r>
      <w:r>
        <w:rPr>
          <w:rFonts w:cs="Arial"/>
          <w:b/>
          <w:szCs w:val="22"/>
        </w:rPr>
        <w:t xml:space="preserve"> - </w:t>
      </w:r>
      <w:r>
        <w:rPr>
          <w:rFonts w:cs="Arial"/>
          <w:szCs w:val="22"/>
        </w:rPr>
        <w:t xml:space="preserve">this can be downloaded on for </w:t>
      </w:r>
      <w:r w:rsidRPr="00A645AD">
        <w:rPr>
          <w:rFonts w:cs="Arial"/>
          <w:b/>
          <w:szCs w:val="22"/>
        </w:rPr>
        <w:t>FREE</w:t>
      </w:r>
      <w:r>
        <w:rPr>
          <w:rFonts w:cs="Arial"/>
          <w:szCs w:val="22"/>
        </w:rPr>
        <w:t xml:space="preserve"> on: </w:t>
      </w:r>
      <w:r>
        <w:fldChar w:fldCharType="begin"/>
      </w:r>
      <w:r>
        <w:instrText>HYPERLINK "http://www.kidney.org.uk/books/food_with_thought.pdf"</w:instrText>
      </w:r>
      <w:r>
        <w:fldChar w:fldCharType="separate"/>
      </w:r>
      <w:r>
        <w:rPr>
          <w:rStyle w:val="Hyperlink"/>
          <w:rFonts w:cs="Arial"/>
          <w:szCs w:val="22"/>
        </w:rPr>
        <w:t>http://www.kidney.org.uk/help/books/books-foodwiththought/</w:t>
      </w:r>
      <w:r>
        <w:fldChar w:fldCharType="end"/>
      </w:r>
      <w:bookmarkStart w:id="0" w:name="_GoBack"/>
      <w:bookmarkEnd w:id="0"/>
      <w:r>
        <w:rPr>
          <w:rFonts w:cs="Arial"/>
          <w:szCs w:val="22"/>
        </w:rPr>
        <w:t xml:space="preserve"> </w:t>
      </w:r>
    </w:p>
    <w:p w:rsidR="002A5A1E" w:rsidRDefault="002A5A1E" w:rsidP="002A5A1E">
      <w:pPr>
        <w:rPr>
          <w:rFonts w:cs="Arial"/>
          <w:color w:val="000000"/>
          <w:szCs w:val="22"/>
        </w:rPr>
      </w:pPr>
    </w:p>
    <w:p w:rsidR="002A5A1E" w:rsidRDefault="002A5A1E" w:rsidP="002A5A1E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</w:t>
      </w:r>
      <w:r w:rsidRPr="00AD615E">
        <w:rPr>
          <w:rFonts w:cs="Arial"/>
          <w:color w:val="000000"/>
          <w:szCs w:val="22"/>
        </w:rPr>
        <w:t>o obt</w:t>
      </w:r>
      <w:r>
        <w:rPr>
          <w:rFonts w:cs="Arial"/>
          <w:color w:val="000000"/>
          <w:szCs w:val="22"/>
        </w:rPr>
        <w:t>ain a paper copy, please send £2</w:t>
      </w:r>
      <w:r w:rsidRPr="00AD615E">
        <w:rPr>
          <w:rFonts w:cs="Arial"/>
          <w:color w:val="000000"/>
          <w:szCs w:val="22"/>
        </w:rPr>
        <w:t>.50 postage and packing to the NKF</w:t>
      </w:r>
      <w:r>
        <w:rPr>
          <w:rFonts w:cs="Arial"/>
          <w:color w:val="000000"/>
          <w:szCs w:val="22"/>
        </w:rPr>
        <w:t>:</w:t>
      </w:r>
      <w:r w:rsidRPr="00AD615E">
        <w:rPr>
          <w:rFonts w:cs="Arial"/>
          <w:color w:val="000000"/>
          <w:szCs w:val="22"/>
        </w:rPr>
        <w:t xml:space="preserve"> The Point, Coach Road, </w:t>
      </w:r>
      <w:proofErr w:type="spellStart"/>
      <w:r w:rsidRPr="00AD615E">
        <w:rPr>
          <w:rFonts w:cs="Arial"/>
          <w:color w:val="000000"/>
          <w:szCs w:val="22"/>
        </w:rPr>
        <w:t>Shireoaks</w:t>
      </w:r>
      <w:proofErr w:type="spellEnd"/>
      <w:r w:rsidRPr="00AD615E">
        <w:rPr>
          <w:rFonts w:cs="Arial"/>
          <w:color w:val="000000"/>
          <w:szCs w:val="22"/>
        </w:rPr>
        <w:t xml:space="preserve">, Worksop, </w:t>
      </w:r>
      <w:proofErr w:type="spellStart"/>
      <w:proofErr w:type="gramStart"/>
      <w:r w:rsidRPr="00AD615E">
        <w:rPr>
          <w:rFonts w:cs="Arial"/>
          <w:color w:val="000000"/>
          <w:szCs w:val="22"/>
        </w:rPr>
        <w:t>Notts</w:t>
      </w:r>
      <w:proofErr w:type="spellEnd"/>
      <w:proofErr w:type="gramEnd"/>
      <w:r>
        <w:rPr>
          <w:rFonts w:cs="Arial"/>
          <w:color w:val="000000"/>
          <w:szCs w:val="22"/>
        </w:rPr>
        <w:t>,</w:t>
      </w:r>
      <w:r w:rsidRPr="00AD615E">
        <w:rPr>
          <w:rFonts w:cs="Arial"/>
          <w:color w:val="000000"/>
          <w:szCs w:val="22"/>
        </w:rPr>
        <w:t xml:space="preserve"> S81 8BW </w:t>
      </w:r>
      <w:r w:rsidRPr="00A645AD">
        <w:rPr>
          <w:rFonts w:cs="Arial"/>
          <w:b/>
          <w:szCs w:val="22"/>
        </w:rPr>
        <w:t>Helpline:</w:t>
      </w:r>
      <w:r w:rsidRPr="00AD615E">
        <w:rPr>
          <w:rFonts w:cs="Arial"/>
          <w:color w:val="000000"/>
          <w:szCs w:val="22"/>
        </w:rPr>
        <w:t> (0845) 601 02 09</w:t>
      </w:r>
    </w:p>
    <w:p w:rsidR="009B67AF" w:rsidRDefault="009B67AF"/>
    <w:sectPr w:rsidR="009B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1E"/>
    <w:rsid w:val="002A5A1E"/>
    <w:rsid w:val="009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1E"/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A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1E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5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1E"/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A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1E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A5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Kidneys For Life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 Irene (RW3) CMFT Manchester</dc:creator>
  <cp:keywords/>
  <dc:description/>
  <cp:lastModifiedBy>Chambers Irene (RW3) CMFT Manchester</cp:lastModifiedBy>
  <cp:revision>1</cp:revision>
  <dcterms:created xsi:type="dcterms:W3CDTF">2014-08-27T14:43:00Z</dcterms:created>
  <dcterms:modified xsi:type="dcterms:W3CDTF">2014-08-27T14:46:00Z</dcterms:modified>
</cp:coreProperties>
</file>